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C" w:rsidRPr="0072334D" w:rsidRDefault="0072334D" w:rsidP="0072334D">
      <w:pPr>
        <w:jc w:val="center"/>
        <w:rPr>
          <w:color w:val="FF0000"/>
          <w:sz w:val="32"/>
          <w:szCs w:val="32"/>
        </w:rPr>
      </w:pPr>
      <w:r>
        <w:rPr>
          <w:rFonts w:hint="eastAsia"/>
          <w:color w:val="FFFFFF" w:themeColor="background1"/>
          <w:sz w:val="32"/>
          <w:szCs w:val="32"/>
          <w:highlight w:val="red"/>
          <w:shd w:val="pct15" w:color="auto" w:fill="FFFFFF"/>
        </w:rPr>
        <w:t xml:space="preserve">　</w:t>
      </w:r>
      <w:r w:rsidR="0051791C" w:rsidRPr="0072334D">
        <w:rPr>
          <w:rFonts w:hint="eastAsia"/>
          <w:color w:val="FFFFFF" w:themeColor="background1"/>
          <w:sz w:val="32"/>
          <w:szCs w:val="32"/>
          <w:highlight w:val="red"/>
          <w:shd w:val="pct15" w:color="auto" w:fill="FFFFFF"/>
        </w:rPr>
        <w:t>ご利用当日のご案内とご注意</w:t>
      </w:r>
      <w:r>
        <w:rPr>
          <w:rFonts w:hint="eastAsia"/>
          <w:color w:val="FFFFFF" w:themeColor="background1"/>
          <w:sz w:val="32"/>
          <w:szCs w:val="32"/>
          <w:highlight w:val="red"/>
          <w:shd w:val="pct15" w:color="auto" w:fill="FFFFFF"/>
        </w:rPr>
        <w:t xml:space="preserve">　</w:t>
      </w:r>
    </w:p>
    <w:p w:rsidR="0051791C" w:rsidRPr="0072334D" w:rsidRDefault="0051791C">
      <w:pPr>
        <w:rPr>
          <w:color w:val="FF0000"/>
        </w:rPr>
      </w:pPr>
    </w:p>
    <w:p w:rsidR="008934E0" w:rsidRDefault="009A1669">
      <w:r>
        <w:rPr>
          <w:rFonts w:hint="eastAsia"/>
        </w:rPr>
        <w:t>【ご入館に</w:t>
      </w:r>
      <w:bookmarkStart w:id="0" w:name="_GoBack"/>
      <w:bookmarkEnd w:id="0"/>
      <w:r w:rsidR="008934E0">
        <w:rPr>
          <w:rFonts w:hint="eastAsia"/>
        </w:rPr>
        <w:t>ついて】</w:t>
      </w:r>
    </w:p>
    <w:p w:rsidR="0051791C" w:rsidRDefault="0051791C">
      <w:r>
        <w:rPr>
          <w:rFonts w:hint="eastAsia"/>
        </w:rPr>
        <w:t>ご入館は必ず責任者が承認書をご提示の上受付をおこなってください。</w:t>
      </w:r>
    </w:p>
    <w:p w:rsidR="008934E0" w:rsidRDefault="008934E0" w:rsidP="008934E0">
      <w:r>
        <w:rPr>
          <w:rFonts w:hint="eastAsia"/>
        </w:rPr>
        <w:t>責任者の方はホール担当との打ち合わせに参加した方に限ります。</w:t>
      </w:r>
    </w:p>
    <w:p w:rsidR="0051791C" w:rsidRDefault="008934E0">
      <w:r>
        <w:rPr>
          <w:rFonts w:hint="eastAsia"/>
        </w:rPr>
        <w:t>荷物の搬入や調律は責任者</w:t>
      </w:r>
      <w:r w:rsidR="0051791C">
        <w:rPr>
          <w:rFonts w:hint="eastAsia"/>
        </w:rPr>
        <w:t>の</w:t>
      </w:r>
      <w:r>
        <w:rPr>
          <w:rFonts w:hint="eastAsia"/>
        </w:rPr>
        <w:t>方が入館手続きをする</w:t>
      </w:r>
      <w:r w:rsidR="0051791C">
        <w:rPr>
          <w:rFonts w:hint="eastAsia"/>
        </w:rPr>
        <w:t>前に</w:t>
      </w:r>
      <w:r>
        <w:rPr>
          <w:rFonts w:hint="eastAsia"/>
        </w:rPr>
        <w:t>行うこと</w:t>
      </w:r>
      <w:r w:rsidR="0051791C">
        <w:rPr>
          <w:rFonts w:hint="eastAsia"/>
        </w:rPr>
        <w:t>はできません。</w:t>
      </w:r>
    </w:p>
    <w:p w:rsidR="0051791C" w:rsidRDefault="0051791C"/>
    <w:p w:rsidR="0051791C" w:rsidRDefault="0051791C">
      <w:r>
        <w:rPr>
          <w:rFonts w:hint="eastAsia"/>
        </w:rPr>
        <w:t>当館では荷物の預かりは一切おこなっておりません。配達関係は当日お客様がご使用時間内に受け取ってください。使用時間前の置き配などは厳禁です。</w:t>
      </w:r>
    </w:p>
    <w:p w:rsidR="008934E0" w:rsidRDefault="0084019A" w:rsidP="008934E0">
      <w:r>
        <w:rPr>
          <w:rFonts w:hint="eastAsia"/>
        </w:rPr>
        <w:t>入館後、まず始め</w:t>
      </w:r>
      <w:r w:rsidR="008934E0">
        <w:rPr>
          <w:rFonts w:hint="eastAsia"/>
        </w:rPr>
        <w:t>に責任者の方はご利用に際してホール担当の説明を受けてください。</w:t>
      </w:r>
    </w:p>
    <w:p w:rsidR="0051791C" w:rsidRDefault="0051791C"/>
    <w:p w:rsidR="0084019A" w:rsidRPr="008934E0" w:rsidRDefault="0084019A">
      <w:r>
        <w:rPr>
          <w:rFonts w:hint="eastAsia"/>
        </w:rPr>
        <w:t>【駐車場について】</w:t>
      </w:r>
    </w:p>
    <w:p w:rsidR="0051791C" w:rsidRDefault="00B92338">
      <w:r>
        <w:rPr>
          <w:rFonts w:hint="eastAsia"/>
        </w:rPr>
        <w:t>ホール専用搬入駐車場をご利用の際は必ず車のダッシュボードに駐車許可証を提示してください。</w:t>
      </w:r>
    </w:p>
    <w:p w:rsidR="0084019A" w:rsidRDefault="0084019A"/>
    <w:p w:rsidR="00B92338" w:rsidRDefault="00976829">
      <w:r>
        <w:rPr>
          <w:rFonts w:hint="eastAsia"/>
        </w:rPr>
        <w:t>楽屋以外の控室をご利用の方が隣接のタイムズの駐車場をご利用の場合、</w:t>
      </w:r>
      <w:r w:rsidR="0084019A">
        <w:rPr>
          <w:rFonts w:hint="eastAsia"/>
        </w:rPr>
        <w:t>1台のみ</w:t>
      </w:r>
      <w:r>
        <w:rPr>
          <w:rFonts w:hint="eastAsia"/>
        </w:rPr>
        <w:t>ご利用時間分の駐車券を無料処理しますので、受付にお申し出ください。</w:t>
      </w:r>
    </w:p>
    <w:p w:rsidR="00976829" w:rsidRDefault="00976829">
      <w:r>
        <w:rPr>
          <w:rFonts w:hint="eastAsia"/>
        </w:rPr>
        <w:t>それ以外の</w:t>
      </w:r>
      <w:r w:rsidR="00A75943">
        <w:rPr>
          <w:rFonts w:hint="eastAsia"/>
        </w:rPr>
        <w:t>利用者は30</w:t>
      </w:r>
      <w:r w:rsidR="009267D5">
        <w:rPr>
          <w:rFonts w:hint="eastAsia"/>
        </w:rPr>
        <w:t>分の駐車</w:t>
      </w:r>
      <w:r w:rsidR="00A75943">
        <w:rPr>
          <w:rFonts w:hint="eastAsia"/>
        </w:rPr>
        <w:t>サービス</w:t>
      </w:r>
      <w:r w:rsidR="009267D5">
        <w:rPr>
          <w:rFonts w:hint="eastAsia"/>
        </w:rPr>
        <w:t>割引</w:t>
      </w:r>
      <w:r w:rsidR="00A75943">
        <w:rPr>
          <w:rFonts w:hint="eastAsia"/>
        </w:rPr>
        <w:t>を受付で承ります。</w:t>
      </w:r>
    </w:p>
    <w:p w:rsidR="0084019A" w:rsidRDefault="0084019A"/>
    <w:p w:rsidR="009267D5" w:rsidRDefault="009267D5" w:rsidP="009267D5"/>
    <w:p w:rsidR="009267D5" w:rsidRDefault="009267D5" w:rsidP="009267D5">
      <w:r>
        <w:rPr>
          <w:rFonts w:hint="eastAsia"/>
        </w:rPr>
        <w:t>【開場準備　公演中のご注意】</w:t>
      </w:r>
    </w:p>
    <w:p w:rsidR="009267D5" w:rsidRDefault="009267D5" w:rsidP="009267D5">
      <w:r>
        <w:rPr>
          <w:rFonts w:hint="eastAsia"/>
        </w:rPr>
        <w:t>備品の使用や移動、機器の操作はホール舞台技術員の許可を得てから開始してください。</w:t>
      </w:r>
    </w:p>
    <w:p w:rsidR="0084019A" w:rsidRDefault="00E27D5B">
      <w:r>
        <w:rPr>
          <w:rFonts w:hint="eastAsia"/>
        </w:rPr>
        <w:t>文化センター正面入口付近</w:t>
      </w:r>
      <w:r w:rsidR="0084019A">
        <w:rPr>
          <w:rFonts w:hint="eastAsia"/>
        </w:rPr>
        <w:t>には車</w:t>
      </w:r>
      <w:r w:rsidR="00437245">
        <w:rPr>
          <w:rFonts w:hint="eastAsia"/>
        </w:rPr>
        <w:t>を</w:t>
      </w:r>
      <w:r w:rsidR="0084019A">
        <w:rPr>
          <w:rFonts w:hint="eastAsia"/>
        </w:rPr>
        <w:t>止めることはできません。</w:t>
      </w:r>
    </w:p>
    <w:p w:rsidR="0084019A" w:rsidRDefault="0084019A"/>
    <w:p w:rsidR="0084019A" w:rsidRDefault="0084019A" w:rsidP="009267D5">
      <w:r>
        <w:rPr>
          <w:rFonts w:hint="eastAsia"/>
        </w:rPr>
        <w:t>障がい者の方は正面入り口に1</w:t>
      </w:r>
      <w:r w:rsidR="009267D5">
        <w:rPr>
          <w:rFonts w:hint="eastAsia"/>
        </w:rPr>
        <w:t>台分の駐車スペースがありますので受付にお声かけください。（</w:t>
      </w:r>
      <w:r>
        <w:rPr>
          <w:rFonts w:hint="eastAsia"/>
        </w:rPr>
        <w:t>予約はできません）</w:t>
      </w:r>
    </w:p>
    <w:p w:rsidR="0084019A" w:rsidRDefault="0084019A" w:rsidP="0084019A"/>
    <w:p w:rsidR="008934E0" w:rsidRDefault="008934E0" w:rsidP="008934E0">
      <w:r>
        <w:rPr>
          <w:rFonts w:hint="eastAsia"/>
        </w:rPr>
        <w:t>開場前後に来場者が1F</w:t>
      </w:r>
      <w:r w:rsidR="0084019A">
        <w:rPr>
          <w:rFonts w:hint="eastAsia"/>
        </w:rPr>
        <w:t>エントランス付近</w:t>
      </w:r>
      <w:r>
        <w:rPr>
          <w:rFonts w:hint="eastAsia"/>
        </w:rPr>
        <w:t>等</w:t>
      </w:r>
      <w:r w:rsidR="00682121">
        <w:rPr>
          <w:rFonts w:hint="eastAsia"/>
        </w:rPr>
        <w:t>に集まるなど、</w:t>
      </w:r>
      <w:r w:rsidR="0084019A">
        <w:rPr>
          <w:rFonts w:hint="eastAsia"/>
        </w:rPr>
        <w:t>他のお客様の通行の妨げになることがないよう誘導員を配置するなどの対策をして</w:t>
      </w:r>
      <w:r>
        <w:rPr>
          <w:rFonts w:hint="eastAsia"/>
        </w:rPr>
        <w:t>ください。</w:t>
      </w:r>
    </w:p>
    <w:p w:rsidR="00B92338" w:rsidRPr="008934E0" w:rsidRDefault="008934E0" w:rsidP="0084019A">
      <w:pPr>
        <w:tabs>
          <w:tab w:val="left" w:pos="1168"/>
        </w:tabs>
      </w:pPr>
      <w:r>
        <w:tab/>
      </w:r>
    </w:p>
    <w:p w:rsidR="00B92338" w:rsidRDefault="00B92338">
      <w:r>
        <w:rPr>
          <w:rFonts w:hint="eastAsia"/>
        </w:rPr>
        <w:t>当館では電話の取次ぎは原則行いません。来館者の方</w:t>
      </w:r>
      <w:r w:rsidR="009267D5">
        <w:rPr>
          <w:rFonts w:hint="eastAsia"/>
        </w:rPr>
        <w:t>へ</w:t>
      </w:r>
      <w:r>
        <w:rPr>
          <w:rFonts w:hint="eastAsia"/>
        </w:rPr>
        <w:t>当日の主催者様の連絡先をあらかじめお伝えください。</w:t>
      </w:r>
    </w:p>
    <w:p w:rsidR="00B92338" w:rsidRDefault="00B92338"/>
    <w:p w:rsidR="002C7760" w:rsidRDefault="002C7760" w:rsidP="002C7760">
      <w:r>
        <w:rPr>
          <w:rFonts w:hint="eastAsia"/>
        </w:rPr>
        <w:t>安全確保の観点から客席通路は避難路となるため備品、椅子、三脚、障害物を置くことは禁じられています。</w:t>
      </w:r>
    </w:p>
    <w:p w:rsidR="002C7760" w:rsidRDefault="002C7760" w:rsidP="0084019A"/>
    <w:p w:rsidR="0084019A" w:rsidRDefault="0084019A" w:rsidP="0084019A">
      <w:r>
        <w:rPr>
          <w:rFonts w:hint="eastAsia"/>
        </w:rPr>
        <w:t>舞台上に水がこぼれる可能性があるものは置かないでください。</w:t>
      </w:r>
    </w:p>
    <w:p w:rsidR="00C117C1" w:rsidRPr="0084019A" w:rsidRDefault="00C117C1"/>
    <w:p w:rsidR="005A4D40" w:rsidRPr="004304F5" w:rsidRDefault="004304F5">
      <w:r>
        <w:rPr>
          <w:rFonts w:hint="eastAsia"/>
        </w:rPr>
        <w:lastRenderedPageBreak/>
        <w:t>施設・設備・器具等を損傷または紛失したときは実費弁償していただきます。</w:t>
      </w:r>
    </w:p>
    <w:p w:rsidR="005A4D40" w:rsidRDefault="005A4D40"/>
    <w:p w:rsidR="0084019A" w:rsidRDefault="0084019A" w:rsidP="0084019A">
      <w:r>
        <w:rPr>
          <w:rFonts w:hint="eastAsia"/>
        </w:rPr>
        <w:t>舞台上のバミリには養生テープビニールテープ、マスキングテープ等粘着力が弱いもののみ使用可能です。ガムテープなど跡が残るものは使用できません。</w:t>
      </w:r>
    </w:p>
    <w:p w:rsidR="0084019A" w:rsidRDefault="0084019A" w:rsidP="0084019A"/>
    <w:p w:rsidR="0084019A" w:rsidRDefault="00437245" w:rsidP="0084019A">
      <w:r>
        <w:rPr>
          <w:rFonts w:hint="eastAsia"/>
        </w:rPr>
        <w:t>壁面への貼り紙はすべて</w:t>
      </w:r>
      <w:r w:rsidR="0084019A">
        <w:rPr>
          <w:rFonts w:hint="eastAsia"/>
        </w:rPr>
        <w:t>禁止です。</w:t>
      </w:r>
      <w:r>
        <w:rPr>
          <w:rFonts w:hint="eastAsia"/>
        </w:rPr>
        <w:t>メニューボード、譜面台などをご利用ください。</w:t>
      </w:r>
    </w:p>
    <w:p w:rsidR="0084019A" w:rsidRPr="00437245" w:rsidRDefault="0084019A"/>
    <w:p w:rsidR="004304F5" w:rsidRDefault="004304F5">
      <w:r>
        <w:rPr>
          <w:rFonts w:hint="eastAsia"/>
        </w:rPr>
        <w:t>飲食は楽屋内とホワイエのみ可能です。飲酒はできません。</w:t>
      </w:r>
    </w:p>
    <w:p w:rsidR="004304F5" w:rsidRDefault="004304F5"/>
    <w:p w:rsidR="004304F5" w:rsidRDefault="004304F5">
      <w:r>
        <w:rPr>
          <w:rFonts w:hint="eastAsia"/>
        </w:rPr>
        <w:t>1階に男女更衣室がご利用頂けますが、他の施設をご利用の方もご使用されます。譲り合ってご利用ください。</w:t>
      </w:r>
    </w:p>
    <w:p w:rsidR="004304F5" w:rsidRDefault="004304F5"/>
    <w:p w:rsidR="000A1DBE" w:rsidRDefault="000A1DBE">
      <w:r>
        <w:rPr>
          <w:rFonts w:hint="eastAsia"/>
        </w:rPr>
        <w:t>公演中はホール</w:t>
      </w:r>
      <w:r w:rsidR="00437245">
        <w:rPr>
          <w:rFonts w:hint="eastAsia"/>
        </w:rPr>
        <w:t>客席後方</w:t>
      </w:r>
      <w:r>
        <w:rPr>
          <w:rFonts w:hint="eastAsia"/>
        </w:rPr>
        <w:t>のドアを閉めてご利用ください。</w:t>
      </w:r>
    </w:p>
    <w:p w:rsidR="00437245" w:rsidRDefault="00437245"/>
    <w:p w:rsidR="00437245" w:rsidRDefault="00347861">
      <w:r>
        <w:rPr>
          <w:rFonts w:hint="eastAsia"/>
        </w:rPr>
        <w:t>ホール内には非常誘導灯が常時点灯しています。演出の都合上消灯が必要な場</w:t>
      </w:r>
      <w:r w:rsidR="00730576">
        <w:rPr>
          <w:rFonts w:hint="eastAsia"/>
        </w:rPr>
        <w:t>合は、開演</w:t>
      </w:r>
      <w:r>
        <w:rPr>
          <w:rFonts w:hint="eastAsia"/>
        </w:rPr>
        <w:t>前に非常口の確認を促すアナウンスを行い、緊急時誘導人員を消灯した場所に配置してください。</w:t>
      </w:r>
    </w:p>
    <w:p w:rsidR="00437245" w:rsidRDefault="00437245"/>
    <w:p w:rsidR="004304F5" w:rsidRDefault="004304F5">
      <w:r>
        <w:rPr>
          <w:rFonts w:hint="eastAsia"/>
        </w:rPr>
        <w:t>当日の付帯設備備品と楽屋の料金の精算は平日＝20時まで、日祝日＝17</w:t>
      </w:r>
      <w:r w:rsidR="00437245">
        <w:rPr>
          <w:rFonts w:hint="eastAsia"/>
        </w:rPr>
        <w:t>時までとなっております。時間内に受付で</w:t>
      </w:r>
      <w:r>
        <w:rPr>
          <w:rFonts w:hint="eastAsia"/>
        </w:rPr>
        <w:t>支払いを</w:t>
      </w:r>
      <w:r w:rsidR="00437245">
        <w:rPr>
          <w:rFonts w:hint="eastAsia"/>
        </w:rPr>
        <w:t>お済ませ</w:t>
      </w:r>
      <w:r>
        <w:rPr>
          <w:rFonts w:hint="eastAsia"/>
        </w:rPr>
        <w:t>ください。</w:t>
      </w:r>
    </w:p>
    <w:p w:rsidR="00437245" w:rsidRDefault="00437245"/>
    <w:p w:rsidR="004304F5" w:rsidRDefault="00437245">
      <w:r>
        <w:rPr>
          <w:rFonts w:hint="eastAsia"/>
        </w:rPr>
        <w:t>【終演後について】</w:t>
      </w:r>
    </w:p>
    <w:p w:rsidR="00437245" w:rsidRDefault="00C117C1">
      <w:r>
        <w:rPr>
          <w:rFonts w:hint="eastAsia"/>
        </w:rPr>
        <w:t>終演後、すべて原状復帰のうえ、ゴミはすべて持ち帰りください。</w:t>
      </w:r>
    </w:p>
    <w:p w:rsidR="00A64B77" w:rsidRDefault="00A64B77"/>
    <w:p w:rsidR="00A64B77" w:rsidRDefault="00A64B77" w:rsidP="00A64B77">
      <w:r>
        <w:rPr>
          <w:rFonts w:hint="eastAsia"/>
        </w:rPr>
        <w:t>花台などの引き取りはご利用時間内に責任者の立ち合いの元お願いいたします。</w:t>
      </w:r>
    </w:p>
    <w:p w:rsidR="00A64B77" w:rsidRDefault="00A64B77" w:rsidP="00A64B77"/>
    <w:p w:rsidR="00C117C1" w:rsidRDefault="00C117C1">
      <w:r>
        <w:rPr>
          <w:rFonts w:hint="eastAsia"/>
        </w:rPr>
        <w:t>責任者の方はお忘れ物がないか確認しすべての方がホールの外に出たことを確認してからホワイエ</w:t>
      </w:r>
      <w:r w:rsidR="005A4D40">
        <w:rPr>
          <w:rFonts w:hint="eastAsia"/>
        </w:rPr>
        <w:t>の</w:t>
      </w:r>
      <w:r>
        <w:rPr>
          <w:rFonts w:hint="eastAsia"/>
        </w:rPr>
        <w:t>鍵</w:t>
      </w:r>
      <w:r w:rsidR="00437245">
        <w:rPr>
          <w:rFonts w:hint="eastAsia"/>
        </w:rPr>
        <w:t>を</w:t>
      </w:r>
      <w:r w:rsidR="005A4D40">
        <w:rPr>
          <w:rFonts w:hint="eastAsia"/>
        </w:rPr>
        <w:t>閉め、すべての鍵</w:t>
      </w:r>
      <w:r w:rsidR="00437245">
        <w:rPr>
          <w:rFonts w:hint="eastAsia"/>
        </w:rPr>
        <w:t>とPHS</w:t>
      </w:r>
      <w:r>
        <w:rPr>
          <w:rFonts w:hint="eastAsia"/>
        </w:rPr>
        <w:t>を受付に</w:t>
      </w:r>
      <w:r w:rsidR="005A4D40">
        <w:rPr>
          <w:rFonts w:hint="eastAsia"/>
        </w:rPr>
        <w:t>返却してください。</w:t>
      </w:r>
    </w:p>
    <w:p w:rsidR="0072334D" w:rsidRDefault="0072334D"/>
    <w:p w:rsidR="0072334D" w:rsidRDefault="0072334D"/>
    <w:p w:rsidR="00F44352" w:rsidRDefault="00F44352"/>
    <w:sectPr w:rsidR="00F44352" w:rsidSect="0051791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1C" w:rsidRDefault="0051791C" w:rsidP="0051791C">
      <w:r>
        <w:separator/>
      </w:r>
    </w:p>
  </w:endnote>
  <w:endnote w:type="continuationSeparator" w:id="0">
    <w:p w:rsidR="0051791C" w:rsidRDefault="0051791C" w:rsidP="0051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1C" w:rsidRDefault="0051791C" w:rsidP="0051791C">
      <w:r>
        <w:separator/>
      </w:r>
    </w:p>
  </w:footnote>
  <w:footnote w:type="continuationSeparator" w:id="0">
    <w:p w:rsidR="0051791C" w:rsidRDefault="0051791C" w:rsidP="0051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1C" w:rsidRDefault="0051791C" w:rsidP="0051791C">
    <w:pPr>
      <w:pStyle w:val="a3"/>
      <w:jc w:val="right"/>
    </w:pPr>
    <w:r>
      <w:rPr>
        <w:rFonts w:hint="eastAsia"/>
      </w:rPr>
      <w:t>五反田文化センター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1C"/>
    <w:rsid w:val="00053D63"/>
    <w:rsid w:val="000A1DBE"/>
    <w:rsid w:val="000C618B"/>
    <w:rsid w:val="00112336"/>
    <w:rsid w:val="002C7760"/>
    <w:rsid w:val="00347861"/>
    <w:rsid w:val="00370728"/>
    <w:rsid w:val="003D547C"/>
    <w:rsid w:val="004304F5"/>
    <w:rsid w:val="00437245"/>
    <w:rsid w:val="0051791C"/>
    <w:rsid w:val="0053231C"/>
    <w:rsid w:val="005A4D40"/>
    <w:rsid w:val="005C74CF"/>
    <w:rsid w:val="00682121"/>
    <w:rsid w:val="0072334D"/>
    <w:rsid w:val="00730576"/>
    <w:rsid w:val="0084019A"/>
    <w:rsid w:val="008934E0"/>
    <w:rsid w:val="009267D5"/>
    <w:rsid w:val="00976829"/>
    <w:rsid w:val="009A1669"/>
    <w:rsid w:val="00A64B77"/>
    <w:rsid w:val="00A75943"/>
    <w:rsid w:val="00A800CE"/>
    <w:rsid w:val="00B92338"/>
    <w:rsid w:val="00C117C1"/>
    <w:rsid w:val="00DD44FA"/>
    <w:rsid w:val="00DE19C9"/>
    <w:rsid w:val="00E27D5B"/>
    <w:rsid w:val="00F4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9CEC19"/>
  <w15:chartTrackingRefBased/>
  <w15:docId w15:val="{DF3FE828-5993-4989-9BF7-EC122D96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91C"/>
    <w:pPr>
      <w:tabs>
        <w:tab w:val="center" w:pos="4252"/>
        <w:tab w:val="right" w:pos="8504"/>
      </w:tabs>
      <w:snapToGrid w:val="0"/>
    </w:pPr>
  </w:style>
  <w:style w:type="character" w:customStyle="1" w:styleId="a4">
    <w:name w:val="ヘッダー (文字)"/>
    <w:basedOn w:val="a0"/>
    <w:link w:val="a3"/>
    <w:uiPriority w:val="99"/>
    <w:rsid w:val="0051791C"/>
  </w:style>
  <w:style w:type="paragraph" w:styleId="a5">
    <w:name w:val="footer"/>
    <w:basedOn w:val="a"/>
    <w:link w:val="a6"/>
    <w:uiPriority w:val="99"/>
    <w:unhideWhenUsed/>
    <w:rsid w:val="0051791C"/>
    <w:pPr>
      <w:tabs>
        <w:tab w:val="center" w:pos="4252"/>
        <w:tab w:val="right" w:pos="8504"/>
      </w:tabs>
      <w:snapToGrid w:val="0"/>
    </w:pPr>
  </w:style>
  <w:style w:type="character" w:customStyle="1" w:styleId="a6">
    <w:name w:val="フッター (文字)"/>
    <w:basedOn w:val="a0"/>
    <w:link w:val="a5"/>
    <w:uiPriority w:val="99"/>
    <w:rsid w:val="0051791C"/>
  </w:style>
  <w:style w:type="paragraph" w:styleId="a7">
    <w:name w:val="Balloon Text"/>
    <w:basedOn w:val="a"/>
    <w:link w:val="a8"/>
    <w:uiPriority w:val="99"/>
    <w:semiHidden/>
    <w:unhideWhenUsed/>
    <w:rsid w:val="005C74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4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a24-admin</dc:creator>
  <cp:keywords/>
  <dc:description/>
  <cp:lastModifiedBy>a24-admin</cp:lastModifiedBy>
  <cp:revision>16</cp:revision>
  <cp:lastPrinted>2024-04-05T00:33:00Z</cp:lastPrinted>
  <dcterms:created xsi:type="dcterms:W3CDTF">2024-03-28T05:14:00Z</dcterms:created>
  <dcterms:modified xsi:type="dcterms:W3CDTF">2024-04-19T03:53:00Z</dcterms:modified>
</cp:coreProperties>
</file>